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51511" w14:textId="09DD9526" w:rsidR="008026F7" w:rsidRPr="008026F7" w:rsidRDefault="008026F7" w:rsidP="008026F7">
      <w:pPr>
        <w:pStyle w:val="Header"/>
        <w:spacing w:after="240"/>
        <w:jc w:val="center"/>
        <w:rPr>
          <w:rFonts w:ascii="Arial Narrow" w:hAnsi="Arial Narrow" w:cs="Arial"/>
          <w:b/>
          <w:bCs/>
          <w:caps/>
          <w:color w:val="58595B"/>
          <w:sz w:val="20"/>
          <w:szCs w:val="20"/>
        </w:rPr>
      </w:pPr>
      <w:r w:rsidRPr="008026F7">
        <w:rPr>
          <w:rFonts w:ascii="Arial Narrow" w:hAnsi="Arial Narrow" w:cs="Arial"/>
          <w:b/>
          <w:bCs/>
          <w:caps/>
          <w:color w:val="58595B"/>
          <w:sz w:val="20"/>
          <w:szCs w:val="20"/>
        </w:rPr>
        <w:t>Property Feature Sheet</w:t>
      </w:r>
    </w:p>
    <w:tbl>
      <w:tblPr>
        <w:tblW w:w="9990" w:type="dxa"/>
        <w:tblInd w:w="-16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2160"/>
        <w:gridCol w:w="2576"/>
        <w:gridCol w:w="34"/>
        <w:gridCol w:w="990"/>
        <w:gridCol w:w="1440"/>
        <w:gridCol w:w="2790"/>
      </w:tblGrid>
      <w:tr w:rsidR="008026F7" w:rsidRPr="008026F7" w14:paraId="1CF1CD99" w14:textId="77777777" w:rsidTr="00BF5DB4">
        <w:trPr>
          <w:trHeight w:val="60"/>
        </w:trPr>
        <w:tc>
          <w:tcPr>
            <w:tcW w:w="2160" w:type="dxa"/>
            <w:shd w:val="clear" w:color="auto" w:fill="E6EBF5"/>
            <w:vAlign w:val="center"/>
          </w:tcPr>
          <w:p w14:paraId="1F0606F1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Deal Number</w:t>
            </w:r>
          </w:p>
        </w:tc>
        <w:tc>
          <w:tcPr>
            <w:tcW w:w="2610" w:type="dxa"/>
            <w:gridSpan w:val="2"/>
            <w:vAlign w:val="center"/>
          </w:tcPr>
          <w:p w14:paraId="45451641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shd w:val="clear" w:color="auto" w:fill="D9E2F3" w:themeFill="accent1" w:themeFillTint="33"/>
            <w:vAlign w:val="center"/>
          </w:tcPr>
          <w:p w14:paraId="06739921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Name</w:t>
            </w:r>
          </w:p>
        </w:tc>
        <w:tc>
          <w:tcPr>
            <w:tcW w:w="4230" w:type="dxa"/>
            <w:gridSpan w:val="2"/>
            <w:vAlign w:val="center"/>
          </w:tcPr>
          <w:p w14:paraId="1BC62E7A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1C894FD0" w14:textId="77777777" w:rsidTr="00BF5DB4">
        <w:trPr>
          <w:trHeight w:val="60"/>
        </w:trPr>
        <w:tc>
          <w:tcPr>
            <w:tcW w:w="2160" w:type="dxa"/>
            <w:shd w:val="clear" w:color="auto" w:fill="E6EBF5"/>
            <w:vAlign w:val="center"/>
          </w:tcPr>
          <w:p w14:paraId="036920CE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Address</w:t>
            </w:r>
          </w:p>
        </w:tc>
        <w:bookmarkStart w:id="0" w:name="Text2"/>
        <w:tc>
          <w:tcPr>
            <w:tcW w:w="7830" w:type="dxa"/>
            <w:gridSpan w:val="5"/>
            <w:vAlign w:val="center"/>
          </w:tcPr>
          <w:p w14:paraId="731C377B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0"/>
          </w:p>
        </w:tc>
      </w:tr>
      <w:tr w:rsidR="008026F7" w:rsidRPr="008026F7" w14:paraId="1C38085D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5AC7A837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Municipality/District</w:t>
            </w:r>
          </w:p>
        </w:tc>
        <w:tc>
          <w:tcPr>
            <w:tcW w:w="7830" w:type="dxa"/>
            <w:gridSpan w:val="5"/>
            <w:vAlign w:val="center"/>
          </w:tcPr>
          <w:p w14:paraId="388D3506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7A66DC91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2CA5A1D1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Nature of District</w:t>
            </w:r>
          </w:p>
        </w:tc>
        <w:tc>
          <w:tcPr>
            <w:tcW w:w="7830" w:type="dxa"/>
            <w:gridSpan w:val="5"/>
            <w:vAlign w:val="center"/>
          </w:tcPr>
          <w:p w14:paraId="693D9415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86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1"/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Residential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Rural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Mixed</w:t>
            </w:r>
          </w:p>
        </w:tc>
      </w:tr>
      <w:tr w:rsidR="008026F7" w:rsidRPr="008026F7" w14:paraId="0FACA0BF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572898F1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Zoning</w:t>
            </w:r>
          </w:p>
        </w:tc>
        <w:tc>
          <w:tcPr>
            <w:tcW w:w="7830" w:type="dxa"/>
            <w:gridSpan w:val="5"/>
            <w:vAlign w:val="center"/>
          </w:tcPr>
          <w:p w14:paraId="4B802F8A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109F8A24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6C9F6A2B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Property rights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3AB8E8F6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86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Fee Simple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Co-Operative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Condominium</w:t>
            </w:r>
          </w:p>
          <w:p w14:paraId="62CDEA39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346"/>
                <w:tab w:val="left" w:pos="3616"/>
                <w:tab w:val="left" w:pos="3886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Leasehold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Other (Specify)</w:t>
            </w:r>
          </w:p>
        </w:tc>
      </w:tr>
      <w:tr w:rsidR="008026F7" w:rsidRPr="008026F7" w14:paraId="6525B90B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53833D1A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Site Size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6CCBE6DC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  <w:tc>
          <w:tcPr>
            <w:tcW w:w="2464" w:type="dxa"/>
            <w:gridSpan w:val="3"/>
            <w:shd w:val="clear" w:color="auto" w:fill="E6EBF5"/>
            <w:vAlign w:val="center"/>
          </w:tcPr>
          <w:p w14:paraId="65646CA6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Age or Year Built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8A8F757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2AD62455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7338BF2C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Org. Purchase Date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630AF591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  <w:tc>
          <w:tcPr>
            <w:tcW w:w="2464" w:type="dxa"/>
            <w:gridSpan w:val="3"/>
            <w:shd w:val="clear" w:color="auto" w:fill="E6EBF5"/>
            <w:vAlign w:val="center"/>
          </w:tcPr>
          <w:p w14:paraId="367B9BCF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Price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F152FC3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6AA254D0" w14:textId="77777777" w:rsidTr="00BF5DB4">
        <w:trPr>
          <w:trHeight w:val="295"/>
        </w:trPr>
        <w:tc>
          <w:tcPr>
            <w:tcW w:w="2160" w:type="dxa"/>
            <w:shd w:val="clear" w:color="auto" w:fill="E6EBF5"/>
            <w:vAlign w:val="center"/>
          </w:tcPr>
          <w:p w14:paraId="743C9835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Tax Assess. Value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53A82675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  <w:tc>
          <w:tcPr>
            <w:tcW w:w="2464" w:type="dxa"/>
            <w:gridSpan w:val="3"/>
            <w:shd w:val="clear" w:color="auto" w:fill="E6EBF5"/>
            <w:vAlign w:val="center"/>
          </w:tcPr>
          <w:p w14:paraId="74D8446C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Annual Taxes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7C5CEFC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527801E1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709CA366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Exterior Condition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44357937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86"/>
                <w:tab w:val="left" w:pos="5326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Good 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Average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Fair</w:t>
            </w:r>
          </w:p>
        </w:tc>
      </w:tr>
      <w:tr w:rsidR="008026F7" w:rsidRPr="008026F7" w14:paraId="4419CE19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60ECF8D7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Type of Building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7E1343B7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86"/>
                <w:tab w:val="left" w:pos="5326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Detached 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Apartment/Condo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Semi-Detached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Row/Townhouse</w:t>
            </w:r>
          </w:p>
        </w:tc>
      </w:tr>
      <w:tr w:rsidR="008026F7" w:rsidRPr="008026F7" w14:paraId="6FC825FB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2D04706C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Square Footage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1E59A2D2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799F8040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6C660A43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Design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21A4A4C0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One-story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2-Story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Split Level</w:t>
            </w:r>
          </w:p>
          <w:p w14:paraId="44512FB1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1 ½ Story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Other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5F914E6C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7708071D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Exterior Finish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0A05EB16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Brick Veneer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Solid Stone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Stucco</w:t>
            </w:r>
          </w:p>
          <w:p w14:paraId="20184EBC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Stone Veneer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Solid Brick</w:t>
            </w:r>
          </w:p>
        </w:tc>
      </w:tr>
      <w:tr w:rsidR="008026F7" w:rsidRPr="008026F7" w14:paraId="42F8A7BF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647A740D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Roofing Material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48C3095D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Age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  <w:p w14:paraId="7D4B0B2D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  <w:tab w:val="left" w:pos="574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Asphalt Shingle 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Wood Shingle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Tar and Gravel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Metal</w:t>
            </w:r>
          </w:p>
        </w:tc>
      </w:tr>
      <w:tr w:rsidR="008026F7" w:rsidRPr="008026F7" w14:paraId="1096EC5A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58482187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Basement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623B1B65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Full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Crawl Space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Partial</w:t>
            </w:r>
          </w:p>
        </w:tc>
      </w:tr>
      <w:tr w:rsidR="008026F7" w:rsidRPr="008026F7" w14:paraId="3DCAAE12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08F5F970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Basement Development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5F6EEEC4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Fully Finished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Partially Finished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None</w:t>
            </w:r>
          </w:p>
        </w:tc>
      </w:tr>
      <w:tr w:rsidR="008026F7" w:rsidRPr="008026F7" w14:paraId="03142C2F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2384AC5A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Number of Rooms</w:t>
            </w:r>
          </w:p>
        </w:tc>
        <w:bookmarkStart w:id="2" w:name="Text1"/>
        <w:tc>
          <w:tcPr>
            <w:tcW w:w="7830" w:type="dxa"/>
            <w:gridSpan w:val="5"/>
            <w:shd w:val="clear" w:color="auto" w:fill="auto"/>
            <w:vAlign w:val="center"/>
          </w:tcPr>
          <w:p w14:paraId="33D4BAEF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#]"/>
                  </w:textInput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[#]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2"/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: Total Rooms:  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#]"/>
                  </w:textInput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[#]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>: Bedrooms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#]"/>
                  </w:textInput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[#]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: Bathrooms </w:t>
            </w:r>
          </w:p>
        </w:tc>
      </w:tr>
      <w:tr w:rsidR="008026F7" w:rsidRPr="008026F7" w14:paraId="57806550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37EFB3E2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Interior Condition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01D4B069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Good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Average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Fair</w:t>
            </w:r>
          </w:p>
        </w:tc>
      </w:tr>
      <w:tr w:rsidR="008026F7" w:rsidRPr="008026F7" w14:paraId="188A996A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73BB9E9B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Electrical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7FC08A67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>Amps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bookmarkStart w:id="3" w:name="Check2"/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3"/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Breakers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4"/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Fuses</w:t>
            </w:r>
          </w:p>
        </w:tc>
      </w:tr>
      <w:tr w:rsidR="008026F7" w:rsidRPr="008026F7" w14:paraId="51FA4AAF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182C4510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Heating System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75622A36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  <w:tab w:val="left" w:pos="574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Fuel Type: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Forced Air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Hot Water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Baseboard</w:t>
            </w:r>
          </w:p>
        </w:tc>
      </w:tr>
      <w:tr w:rsidR="008026F7" w:rsidRPr="008026F7" w14:paraId="637D80CF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0A0FF92A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Water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21D66EB7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Municipal Water 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Cistern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Well-Private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</w:p>
          <w:p w14:paraId="3A622DA2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Well-Communal/Co-Op</w:t>
            </w:r>
          </w:p>
        </w:tc>
      </w:tr>
      <w:tr w:rsidR="008026F7" w:rsidRPr="008026F7" w14:paraId="20E7A752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60C360AF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Sewer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42611176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  <w:tab w:val="left" w:pos="574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Municipal 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Open Ditch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Septic-Field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Septic-Pump Out </w:t>
            </w:r>
          </w:p>
        </w:tc>
      </w:tr>
      <w:tr w:rsidR="008026F7" w:rsidRPr="008026F7" w14:paraId="481CD37E" w14:textId="77777777" w:rsidTr="00BF5DB4">
        <w:trPr>
          <w:trHeight w:val="60"/>
        </w:trPr>
        <w:tc>
          <w:tcPr>
            <w:tcW w:w="2160" w:type="dxa"/>
            <w:shd w:val="clear" w:color="auto" w:fill="E6EBF5"/>
            <w:vAlign w:val="center"/>
          </w:tcPr>
          <w:p w14:paraId="720ACB41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lastRenderedPageBreak/>
              <w:t>Garage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23246DFB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  <w:tab w:val="left" w:pos="574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Attached 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Double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Detached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</w:t>
            </w:r>
            <w:proofErr w:type="gramStart"/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>Single</w:t>
            </w:r>
            <w:proofErr w:type="gramEnd"/>
          </w:p>
          <w:p w14:paraId="479C0947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  <w:tab w:val="left" w:pos="574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Other: 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8026F7" w:rsidRPr="008026F7" w14:paraId="20641664" w14:textId="77777777" w:rsidTr="00BF5DB4">
        <w:trPr>
          <w:trHeight w:val="345"/>
        </w:trPr>
        <w:tc>
          <w:tcPr>
            <w:tcW w:w="2160" w:type="dxa"/>
            <w:shd w:val="clear" w:color="auto" w:fill="E6EBF5"/>
            <w:vAlign w:val="center"/>
          </w:tcPr>
          <w:p w14:paraId="14EA556E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Parking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14:paraId="7CDC0977" w14:textId="77777777" w:rsidR="008026F7" w:rsidRPr="008026F7" w:rsidRDefault="008026F7" w:rsidP="00BF5DB4">
            <w:pPr>
              <w:pStyle w:val="BodyText"/>
              <w:widowControl w:val="0"/>
              <w:tabs>
                <w:tab w:val="left" w:pos="1872"/>
                <w:tab w:val="left" w:pos="3852"/>
                <w:tab w:val="left" w:pos="5742"/>
              </w:tabs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#]"/>
                  </w:textInput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[#]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Stalls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On-site </w:t>
            </w:r>
            <w:r w:rsidRPr="008026F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ab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FORMCHECKBOX </w:instrText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="00BA4401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Off-site/Street/Etc.</w:t>
            </w:r>
          </w:p>
        </w:tc>
      </w:tr>
      <w:tr w:rsidR="008026F7" w:rsidRPr="008026F7" w14:paraId="6672F6B5" w14:textId="77777777" w:rsidTr="00BF5DB4">
        <w:trPr>
          <w:trHeight w:val="475"/>
        </w:trPr>
        <w:tc>
          <w:tcPr>
            <w:tcW w:w="2160" w:type="dxa"/>
            <w:shd w:val="clear" w:color="auto" w:fill="E6EBF5"/>
          </w:tcPr>
          <w:p w14:paraId="3ABBAD0E" w14:textId="77777777" w:rsidR="008026F7" w:rsidRPr="008026F7" w:rsidRDefault="008026F7" w:rsidP="00BF5DB4">
            <w:pPr>
              <w:pStyle w:val="Heading2"/>
              <w:keepNext w:val="0"/>
              <w:widowControl w:val="0"/>
              <w:spacing w:before="80" w:after="10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/>
                <w:color w:val="58595B"/>
                <w:sz w:val="20"/>
                <w:szCs w:val="20"/>
              </w:rPr>
              <w:t>Extras</w:t>
            </w:r>
          </w:p>
        </w:tc>
        <w:tc>
          <w:tcPr>
            <w:tcW w:w="7830" w:type="dxa"/>
            <w:gridSpan w:val="5"/>
            <w:shd w:val="clear" w:color="auto" w:fill="auto"/>
          </w:tcPr>
          <w:p w14:paraId="4CEACACD" w14:textId="77777777" w:rsidR="008026F7" w:rsidRPr="008026F7" w:rsidRDefault="008026F7" w:rsidP="00BF5DB4">
            <w:pPr>
              <w:pStyle w:val="BodyText"/>
              <w:widowControl w:val="0"/>
              <w:spacing w:before="80" w:after="10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8026F7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</w:tbl>
    <w:p w14:paraId="636F6E98" w14:textId="77777777" w:rsidR="008026F7" w:rsidRPr="008026F7" w:rsidRDefault="008026F7" w:rsidP="008026F7">
      <w:pPr>
        <w:pStyle w:val="BodyText"/>
        <w:spacing w:after="0"/>
        <w:ind w:left="-274"/>
        <w:rPr>
          <w:rFonts w:ascii="Arial Narrow" w:hAnsi="Arial Narrow" w:cs="Arial"/>
          <w:b/>
          <w:color w:val="58595B"/>
          <w:sz w:val="20"/>
          <w:szCs w:val="20"/>
        </w:rPr>
      </w:pPr>
    </w:p>
    <w:tbl>
      <w:tblPr>
        <w:tblStyle w:val="TableGrid"/>
        <w:tblW w:w="9990" w:type="dxa"/>
        <w:tblInd w:w="-1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790"/>
        <w:gridCol w:w="7200"/>
      </w:tblGrid>
      <w:tr w:rsidR="008026F7" w:rsidRPr="008026F7" w14:paraId="0C5B4014" w14:textId="77777777" w:rsidTr="00BF5DB4">
        <w:tc>
          <w:tcPr>
            <w:tcW w:w="2790" w:type="dxa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4F2AC30" w14:textId="77777777" w:rsidR="008026F7" w:rsidRPr="008026F7" w:rsidRDefault="008026F7" w:rsidP="00BF5DB4">
            <w:pPr>
              <w:pStyle w:val="BodyText"/>
              <w:spacing w:after="0"/>
              <w:jc w:val="right"/>
              <w:rPr>
                <w:rFonts w:ascii="Arial Narrow" w:hAnsi="Arial Narrow" w:cs="Arial"/>
                <w:b/>
                <w:color w:val="58595B"/>
              </w:rPr>
            </w:pPr>
            <w:proofErr w:type="gramStart"/>
            <w:r w:rsidRPr="008026F7">
              <w:rPr>
                <w:rFonts w:ascii="Arial Narrow" w:hAnsi="Arial Narrow" w:cs="Arial"/>
                <w:b/>
                <w:color w:val="58595B"/>
              </w:rPr>
              <w:t>Home Owner</w:t>
            </w:r>
            <w:proofErr w:type="gramEnd"/>
            <w:r w:rsidRPr="008026F7">
              <w:rPr>
                <w:rFonts w:ascii="Arial Narrow" w:hAnsi="Arial Narrow" w:cs="Arial"/>
                <w:b/>
                <w:color w:val="58595B"/>
              </w:rPr>
              <w:t xml:space="preserve"> Name</w:t>
            </w:r>
          </w:p>
          <w:p w14:paraId="2CC487A7" w14:textId="77777777" w:rsidR="008026F7" w:rsidRPr="008026F7" w:rsidRDefault="008026F7" w:rsidP="00BF5DB4">
            <w:pPr>
              <w:pStyle w:val="BodyText"/>
              <w:spacing w:after="0"/>
              <w:jc w:val="right"/>
              <w:rPr>
                <w:rFonts w:ascii="Arial Narrow" w:hAnsi="Arial Narrow" w:cs="Arial"/>
                <w:b/>
                <w:color w:val="58595B"/>
              </w:rPr>
            </w:pPr>
            <w:r w:rsidRPr="008026F7">
              <w:rPr>
                <w:rFonts w:ascii="Arial Narrow" w:hAnsi="Arial Narrow" w:cs="Arial"/>
                <w:b/>
                <w:color w:val="58595B"/>
              </w:rPr>
              <w:t>(Please print)</w:t>
            </w:r>
          </w:p>
        </w:tc>
        <w:tc>
          <w:tcPr>
            <w:tcW w:w="72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A94DFD2" w14:textId="77777777" w:rsidR="008026F7" w:rsidRPr="008026F7" w:rsidRDefault="008026F7" w:rsidP="00BF5DB4">
            <w:pPr>
              <w:pStyle w:val="BodyText"/>
              <w:spacing w:after="0"/>
              <w:rPr>
                <w:rFonts w:ascii="Arial Narrow" w:hAnsi="Arial Narrow" w:cs="Arial"/>
                <w:b/>
                <w:color w:val="58595B"/>
              </w:rPr>
            </w:pPr>
          </w:p>
        </w:tc>
      </w:tr>
      <w:tr w:rsidR="008026F7" w:rsidRPr="008026F7" w14:paraId="05E6A445" w14:textId="77777777" w:rsidTr="00BF5DB4">
        <w:tc>
          <w:tcPr>
            <w:tcW w:w="2790" w:type="dxa"/>
            <w:shd w:val="clear" w:color="auto" w:fill="E6EBF5"/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3B5E901" w14:textId="77777777" w:rsidR="008026F7" w:rsidRPr="008026F7" w:rsidRDefault="008026F7" w:rsidP="00BF5DB4">
            <w:pPr>
              <w:pStyle w:val="BodyText"/>
              <w:spacing w:after="0"/>
              <w:jc w:val="right"/>
              <w:rPr>
                <w:rFonts w:ascii="Arial Narrow" w:hAnsi="Arial Narrow" w:cs="Arial"/>
                <w:b/>
                <w:color w:val="58595B"/>
              </w:rPr>
            </w:pPr>
            <w:proofErr w:type="gramStart"/>
            <w:r w:rsidRPr="008026F7">
              <w:rPr>
                <w:rFonts w:ascii="Arial Narrow" w:hAnsi="Arial Narrow" w:cs="Arial"/>
                <w:b/>
                <w:color w:val="58595B"/>
              </w:rPr>
              <w:t>Home Owner</w:t>
            </w:r>
            <w:proofErr w:type="gramEnd"/>
            <w:r w:rsidRPr="008026F7">
              <w:rPr>
                <w:rFonts w:ascii="Arial Narrow" w:hAnsi="Arial Narrow" w:cs="Arial"/>
                <w:b/>
                <w:color w:val="58595B"/>
              </w:rPr>
              <w:t xml:space="preserve"> Signature</w:t>
            </w:r>
          </w:p>
        </w:tc>
        <w:tc>
          <w:tcPr>
            <w:tcW w:w="7200" w:type="dxa"/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4B88583" w14:textId="77777777" w:rsidR="008026F7" w:rsidRPr="008026F7" w:rsidRDefault="008026F7" w:rsidP="00BF5DB4">
            <w:pPr>
              <w:pStyle w:val="BodyText"/>
              <w:spacing w:after="0"/>
              <w:rPr>
                <w:rFonts w:ascii="Arial Narrow" w:hAnsi="Arial Narrow" w:cs="Arial"/>
                <w:b/>
                <w:color w:val="58595B"/>
              </w:rPr>
            </w:pPr>
          </w:p>
        </w:tc>
      </w:tr>
      <w:tr w:rsidR="008026F7" w:rsidRPr="008026F7" w14:paraId="02473D25" w14:textId="77777777" w:rsidTr="00BF5DB4">
        <w:tc>
          <w:tcPr>
            <w:tcW w:w="2790" w:type="dxa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C38AEF3" w14:textId="77777777" w:rsidR="008026F7" w:rsidRPr="008026F7" w:rsidRDefault="008026F7" w:rsidP="00BF5DB4">
            <w:pPr>
              <w:pStyle w:val="BodyText"/>
              <w:spacing w:after="0"/>
              <w:jc w:val="right"/>
              <w:rPr>
                <w:rFonts w:ascii="Arial Narrow" w:hAnsi="Arial Narrow" w:cs="Arial"/>
                <w:b/>
                <w:color w:val="58595B"/>
              </w:rPr>
            </w:pPr>
            <w:r w:rsidRPr="008026F7">
              <w:rPr>
                <w:rFonts w:ascii="Arial Narrow" w:hAnsi="Arial Narrow" w:cs="Arial"/>
                <w:b/>
                <w:color w:val="58595B"/>
              </w:rPr>
              <w:t>Date</w:t>
            </w:r>
          </w:p>
        </w:tc>
        <w:tc>
          <w:tcPr>
            <w:tcW w:w="720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59C8FD9" w14:textId="77777777" w:rsidR="008026F7" w:rsidRPr="008026F7" w:rsidRDefault="008026F7" w:rsidP="00BF5DB4">
            <w:pPr>
              <w:pStyle w:val="BodyText"/>
              <w:spacing w:after="0"/>
              <w:rPr>
                <w:rFonts w:ascii="Arial Narrow" w:hAnsi="Arial Narrow" w:cs="Arial"/>
                <w:b/>
                <w:color w:val="58595B"/>
              </w:rPr>
            </w:pPr>
          </w:p>
        </w:tc>
      </w:tr>
    </w:tbl>
    <w:p w14:paraId="02016898" w14:textId="77777777" w:rsidR="008026F7" w:rsidRPr="008026F7" w:rsidRDefault="008026F7" w:rsidP="008026F7">
      <w:pPr>
        <w:pStyle w:val="BodyText"/>
        <w:spacing w:after="0"/>
        <w:ind w:left="-274"/>
        <w:rPr>
          <w:rFonts w:ascii="Arial Narrow" w:hAnsi="Arial Narrow" w:cs="Arial"/>
          <w:b/>
          <w:color w:val="58595B"/>
          <w:sz w:val="20"/>
          <w:szCs w:val="20"/>
        </w:rPr>
      </w:pPr>
    </w:p>
    <w:p w14:paraId="19203382" w14:textId="614E9D8F" w:rsidR="009943DB" w:rsidRPr="008026F7" w:rsidRDefault="009943DB" w:rsidP="00022E41">
      <w:pPr>
        <w:rPr>
          <w:rFonts w:ascii="Arial Narrow" w:hAnsi="Arial Narrow"/>
          <w:color w:val="58595B"/>
          <w:sz w:val="20"/>
          <w:szCs w:val="20"/>
        </w:rPr>
      </w:pPr>
    </w:p>
    <w:p w14:paraId="2F0E5ACE" w14:textId="1FFF6AF1" w:rsidR="00022E41" w:rsidRPr="008026F7" w:rsidRDefault="00022E41" w:rsidP="00022E41">
      <w:pPr>
        <w:tabs>
          <w:tab w:val="left" w:pos="1665"/>
        </w:tabs>
        <w:jc w:val="both"/>
        <w:rPr>
          <w:rFonts w:ascii="Arial Narrow" w:hAnsi="Arial Narrow"/>
          <w:color w:val="58595B"/>
          <w:sz w:val="20"/>
          <w:szCs w:val="20"/>
        </w:rPr>
      </w:pPr>
    </w:p>
    <w:p w14:paraId="24B659EC" w14:textId="6B7648A6" w:rsidR="003209C6" w:rsidRPr="008026F7" w:rsidRDefault="003209C6" w:rsidP="003209C6">
      <w:pPr>
        <w:rPr>
          <w:rFonts w:ascii="Arial Narrow" w:hAnsi="Arial Narrow"/>
          <w:color w:val="58595B"/>
          <w:sz w:val="20"/>
          <w:szCs w:val="20"/>
        </w:rPr>
      </w:pPr>
    </w:p>
    <w:p w14:paraId="7D175A1E" w14:textId="33CDED32" w:rsidR="003209C6" w:rsidRPr="008026F7" w:rsidRDefault="003209C6" w:rsidP="003209C6">
      <w:pPr>
        <w:rPr>
          <w:rFonts w:ascii="Arial Narrow" w:hAnsi="Arial Narrow"/>
          <w:color w:val="58595B"/>
          <w:sz w:val="20"/>
          <w:szCs w:val="20"/>
        </w:rPr>
      </w:pPr>
    </w:p>
    <w:p w14:paraId="2331AD2B" w14:textId="27D257EE" w:rsidR="003209C6" w:rsidRPr="008026F7" w:rsidRDefault="003209C6" w:rsidP="00F56F70">
      <w:pPr>
        <w:rPr>
          <w:rFonts w:ascii="Arial Narrow" w:hAnsi="Arial Narrow"/>
          <w:color w:val="58595B"/>
          <w:sz w:val="20"/>
          <w:szCs w:val="20"/>
        </w:rPr>
      </w:pPr>
    </w:p>
    <w:sectPr w:rsidR="003209C6" w:rsidRPr="008026F7" w:rsidSect="008026F7">
      <w:headerReference w:type="default" r:id="rId10"/>
      <w:footerReference w:type="default" r:id="rId11"/>
      <w:pgSz w:w="12240" w:h="15840"/>
      <w:pgMar w:top="189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4D172" w14:textId="77777777" w:rsidR="00BA4401" w:rsidRDefault="00BA4401" w:rsidP="009943DB">
      <w:r>
        <w:separator/>
      </w:r>
    </w:p>
  </w:endnote>
  <w:endnote w:type="continuationSeparator" w:id="0">
    <w:p w14:paraId="07218DDB" w14:textId="77777777" w:rsidR="00BA4401" w:rsidRDefault="00BA4401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B4D68" w14:textId="3354D12F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8026F7">
      <w:rPr>
        <w:rFonts w:ascii="Arial" w:hAnsi="Arial" w:cs="Arial"/>
        <w:sz w:val="12"/>
        <w:szCs w:val="12"/>
      </w:rPr>
      <w:t>9003</w:t>
    </w:r>
    <w:r w:rsidRPr="00C9053D">
      <w:rPr>
        <w:rFonts w:ascii="Arial" w:hAnsi="Arial" w:cs="Arial"/>
        <w:sz w:val="12"/>
        <w:szCs w:val="12"/>
      </w:rPr>
      <w:t xml:space="preserve"> (</w:t>
    </w:r>
    <w:r w:rsidR="008026F7">
      <w:rPr>
        <w:rFonts w:ascii="Arial" w:hAnsi="Arial" w:cs="Arial"/>
        <w:sz w:val="12"/>
        <w:szCs w:val="12"/>
      </w:rPr>
      <w:t>20</w:t>
    </w:r>
    <w:r>
      <w:rPr>
        <w:rFonts w:ascii="Arial" w:hAnsi="Arial" w:cs="Arial"/>
        <w:sz w:val="12"/>
        <w:szCs w:val="12"/>
      </w:rPr>
      <w:t>-</w:t>
    </w:r>
    <w:r w:rsidR="008026F7">
      <w:rPr>
        <w:rFonts w:ascii="Arial" w:hAnsi="Arial" w:cs="Arial"/>
        <w:sz w:val="12"/>
        <w:szCs w:val="12"/>
      </w:rPr>
      <w:t>JAN</w:t>
    </w:r>
    <w:r>
      <w:rPr>
        <w:rFonts w:ascii="Arial" w:hAnsi="Arial" w:cs="Arial"/>
        <w:sz w:val="12"/>
        <w:szCs w:val="12"/>
      </w:rPr>
      <w:t>-202</w:t>
    </w:r>
    <w:r w:rsidR="008026F7">
      <w:rPr>
        <w:rFonts w:ascii="Arial" w:hAnsi="Arial" w:cs="Arial"/>
        <w:sz w:val="12"/>
        <w:szCs w:val="12"/>
      </w:rPr>
      <w:t>1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A7895" w14:textId="77777777" w:rsidR="00BA4401" w:rsidRDefault="00BA4401" w:rsidP="009943DB">
      <w:r>
        <w:separator/>
      </w:r>
    </w:p>
  </w:footnote>
  <w:footnote w:type="continuationSeparator" w:id="0">
    <w:p w14:paraId="4903992E" w14:textId="77777777" w:rsidR="00BA4401" w:rsidRDefault="00BA4401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e3+PZNhAES57QRr1mhG984nestOeEPsfxgqObgnHNuLFyudmfnO0wGL6tvlrq3CJCqTGuByXcT/zPY6hYNJSg==" w:salt="Kxi20FfZAcx4yK302/w9E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rQUAgAncXCwAAAA="/>
  </w:docVars>
  <w:rsids>
    <w:rsidRoot w:val="009943DB"/>
    <w:rsid w:val="00022E41"/>
    <w:rsid w:val="00034502"/>
    <w:rsid w:val="00056157"/>
    <w:rsid w:val="000E1320"/>
    <w:rsid w:val="001A74F1"/>
    <w:rsid w:val="001C48D6"/>
    <w:rsid w:val="002229ED"/>
    <w:rsid w:val="003209C6"/>
    <w:rsid w:val="00402725"/>
    <w:rsid w:val="005027D3"/>
    <w:rsid w:val="005358A9"/>
    <w:rsid w:val="005A21A7"/>
    <w:rsid w:val="006C235B"/>
    <w:rsid w:val="008026F7"/>
    <w:rsid w:val="009943DB"/>
    <w:rsid w:val="00A51635"/>
    <w:rsid w:val="00AA00EF"/>
    <w:rsid w:val="00AE71C4"/>
    <w:rsid w:val="00BA4401"/>
    <w:rsid w:val="00C37138"/>
    <w:rsid w:val="00E27B2C"/>
    <w:rsid w:val="00EB04C4"/>
    <w:rsid w:val="00F56F70"/>
    <w:rsid w:val="00FB154C"/>
    <w:rsid w:val="00FC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8026F7"/>
    <w:pPr>
      <w:keepNext/>
      <w:outlineLvl w:val="1"/>
    </w:pPr>
    <w:rPr>
      <w:rFonts w:ascii="Times New Roman" w:eastAsia="Times New Roman" w:hAnsi="Times New Roman" w:cs="Arial"/>
      <w:b/>
      <w:bCs/>
      <w:i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358A9"/>
  </w:style>
  <w:style w:type="character" w:customStyle="1" w:styleId="Heading2Char">
    <w:name w:val="Heading 2 Char"/>
    <w:basedOn w:val="DefaultParagraphFont"/>
    <w:link w:val="Heading2"/>
    <w:rsid w:val="008026F7"/>
    <w:rPr>
      <w:rFonts w:ascii="Times New Roman" w:eastAsia="Times New Roman" w:hAnsi="Times New Roman" w:cs="Arial"/>
      <w:b/>
      <w:bCs/>
      <w:iCs/>
      <w:sz w:val="1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cf9b46d10c44d52acd355c810b8da98a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f02bf0b45722f2c13e6ca56dd1745975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rtgage_x005f_x0020_Ops_x005f_x0020_Function xmlns="9FF3ABC7-EF2B-4398-9712-F1C104A2DFBF" xsi:nil="true"/>
    <e7035feaa81649838ff098d7a76b47bb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8b871635-f5cc-41f3-8cca-da76045f77a4</TermId>
        </TermInfo>
      </Terms>
    </e7035feaa81649838ff098d7a76b47bb>
    <Level3 xmlns="0B459D8B-3F6D-4785-839E-D730DC551E84" xsi:nil="true"/>
    <AmaResourceDescription xmlns="e2b038b2-0144-4a91-8f10-ba346258d118" xsi:nil="true"/>
    <Level2 xmlns="0B459D8B-3F6D-4785-839E-D730DC551E84" xsi:nil="true"/>
    <TaxCatchAll xmlns="63d80cf9-36a4-47ee-904f-5662f62d57d4">
      <Value>97</Value>
      <Value>433</Value>
      <Value>4</Value>
      <Value>426</Value>
    </TaxCatchAll>
    <StaffCustomer xmlns="9FF3ABC7-EF2B-4398-9712-F1C104A2DFBF">Staff</StaffCustomer>
    <Product_x005f_x0020_Grouping xmlns="9FF3ABC7-EF2B-4398-9712-F1C104A2DFBF" xsi:nil="true"/>
    <BWB_x005f_x0020_Department xmlns="9FF3ABC7-EF2B-4398-9712-F1C104A2DFBF" xsi:nil="true"/>
    <Level1 xmlns="0B459D8B-3F6D-4785-839E-D730DC551E84">9001 - 9500 Underwriting</Level1>
    <Search_x005f_x0020_Criteria_x005f_x0020_1 xmlns="9FF3ABC7-EF2B-4398-9712-F1C104A2DFBF" xsi:nil="true"/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Search_x005f_x0020_Criteria_x005f_x0020_2 xmlns="9FF3ABC7-EF2B-4398-9712-F1C104A2DFBF" xsi:nil="true"/>
    <Search_x005f_x0020_Criteria_x005f_x0020_3 xmlns="9FF3ABC7-EF2B-4398-9712-F1C104A2DFBF" xsi:nil="true"/>
    <Search_x005f_x0020_Criteria_x005f_x0020_4 xmlns="9FF3ABC7-EF2B-4398-9712-F1C104A2DFBF" xsi:nil="true"/>
    <Target_x0020_Audience xmlns="e2b038b2-0144-4a91-8f10-ba346258d118">All</Target_x0020_Audience>
    <de18c80277644acabe0e5da981472ed6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Forms ＆ Templates</TermName>
          <TermId xmlns="http://schemas.microsoft.com/office/infopath/2007/PartnerControls">76a51e4e-b57e-4679-8913-fbf6b0e15317</TermId>
        </TermInfo>
      </Terms>
    </de18c80277644acabe0e5da981472ed6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Level4 xmlns="0B459D8B-3F6D-4785-839E-D730DC551E84">Broker Site</Level4>
    <OriginalDate xmlns="e2b038b2-0144-4a91-8f10-ba346258d118">2021-01-21T07:00:00+00:00</Original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4FD95B-B2E6-49B7-827A-54EF35443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083EDD-CB6F-4B72-9B2F-3965B992F2B9}">
  <ds:schemaRefs>
    <ds:schemaRef ds:uri="http://schemas.microsoft.com/office/2006/metadata/properties"/>
    <ds:schemaRef ds:uri="http://schemas.microsoft.com/office/infopath/2007/PartnerControls"/>
    <ds:schemaRef ds:uri="9FF3ABC7-EF2B-4398-9712-F1C104A2DFBF"/>
    <ds:schemaRef ds:uri="e2b038b2-0144-4a91-8f10-ba346258d118"/>
    <ds:schemaRef ds:uri="0B459D8B-3F6D-4785-839E-D730DC551E84"/>
    <ds:schemaRef ds:uri="63d80cf9-36a4-47ee-904f-5662f62d57d4"/>
    <ds:schemaRef ds:uri="9ff3abc7-ef2b-4398-9712-f1c104a2dfbf"/>
  </ds:schemaRefs>
</ds:datastoreItem>
</file>

<file path=customXml/itemProps3.xml><?xml version="1.0" encoding="utf-8"?>
<ds:datastoreItem xmlns:ds="http://schemas.openxmlformats.org/officeDocument/2006/customXml" ds:itemID="{6B00FCAD-52AC-416E-9E76-4D4680DEB3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9003 - Property Feature Sheet</dc:title>
  <dc:subject/>
  <dc:creator>Rita Zapata</dc:creator>
  <cp:keywords/>
  <dc:description/>
  <cp:lastModifiedBy>Christina Fortin</cp:lastModifiedBy>
  <cp:revision>2</cp:revision>
  <dcterms:created xsi:type="dcterms:W3CDTF">2021-01-21T17:56:00Z</dcterms:created>
  <dcterms:modified xsi:type="dcterms:W3CDTF">2021-01-21T17:56:00Z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0x010100A05EC69F24FD394CAA433B7FB8445E1D010100E65DB85AB1F2394BB72CA9E6D696AE94</vt:lpwstr>
  </property>
  <property fmtid="{D5CDD505-2E9C-101B-9397-08002B2CF9AE}" pid="3" name="Topic">
    <vt:lpwstr>4;#Bridgewater Bank|8b871635-f5cc-41f3-8cca-da76045f77a4</vt:lpwstr>
  </property>
  <property fmtid="{D5CDD505-2E9C-101B-9397-08002B2CF9AE}" pid="4" name="AMA Business Unit">
    <vt:lpwstr>426;#Banking|dc31d504-0c09-4632-8914-25fac2e88b0c</vt:lpwstr>
  </property>
  <property fmtid="{D5CDD505-2E9C-101B-9397-08002B2CF9AE}" pid="5" name="Content Type">
    <vt:lpwstr>97;#Forms ＆ Templates|76a51e4e-b57e-4679-8913-fbf6b0e15317</vt:lpwstr>
  </property>
  <property fmtid="{D5CDD505-2E9C-101B-9397-08002B2CF9AE}" pid="6" name="AMA Content">
    <vt:lpwstr>433;#Form|33fe57ae-f0b1-4321-b657-51c859969519</vt:lpwstr>
  </property>
</Properties>
</file>